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B" w:rsidRPr="0053492B" w:rsidRDefault="0053492B" w:rsidP="005349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[</w:t>
      </w:r>
      <w:proofErr w:type="gramStart"/>
      <w:r w:rsidRPr="005349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</w:t>
      </w:r>
      <w:proofErr w:type="gramEnd"/>
      <w:r w:rsidRPr="005349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E11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file </w:t>
      </w:r>
      <w:r w:rsidRPr="005349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intestat</w:t>
      </w:r>
      <w:r w:rsidR="00AE112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  <w:r w:rsidRPr="0053492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richiedente]</w:t>
      </w:r>
    </w:p>
    <w:p w:rsidR="0053492B" w:rsidRPr="0053492B" w:rsidRDefault="0053492B" w:rsidP="005349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Al Ministero della Giustizia</w:t>
      </w:r>
    </w:p>
    <w:p w:rsidR="0053492B" w:rsidRPr="0053492B" w:rsidRDefault="0053492B" w:rsidP="005349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Generale per i Sistemi </w:t>
      </w:r>
    </w:p>
    <w:p w:rsidR="0053492B" w:rsidRPr="0053492B" w:rsidRDefault="0053492B" w:rsidP="005349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Informativi Automatizzati </w:t>
      </w:r>
    </w:p>
    <w:p w:rsidR="0053492B" w:rsidRPr="0053492B" w:rsidRDefault="0053492B" w:rsidP="005349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Via Crescenzio 17/c -00193 - ROMA</w:t>
      </w:r>
    </w:p>
    <w:p w:rsidR="0053492B" w:rsidRPr="0053492B" w:rsidRDefault="0053492B" w:rsidP="0053492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  <w:r w:rsidRPr="0053492B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>prot.dgsia.dog@giustiziacert.it</w:t>
      </w:r>
    </w:p>
    <w:p w:rsidR="0053492B" w:rsidRPr="0053492B" w:rsidRDefault="0053492B" w:rsidP="00534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3492B" w:rsidRPr="0053492B" w:rsidRDefault="0053492B" w:rsidP="0053492B">
      <w:pPr>
        <w:tabs>
          <w:tab w:val="left" w:pos="1440"/>
        </w:tabs>
        <w:spacing w:before="12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34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iscrizione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nell’elenco dei gestori delle caselle di posta elettronica certificata per </w:t>
      </w:r>
      <w:r w:rsidRPr="00534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vendita telematica.</w:t>
      </w:r>
    </w:p>
    <w:p w:rsidR="0053492B" w:rsidRPr="0053492B" w:rsidRDefault="0053492B" w:rsidP="005349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492B" w:rsidRPr="0053492B" w:rsidRDefault="0053492B" w:rsidP="0053492B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quanto disposto dal paragrafo 3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provvedimento del responsabile per i sistemi informativi automatizzati del Ministero della giustizia recan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Specifiche tecniche previste all’art.26 del D.M.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Febbraio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2015,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32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società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sede legale in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, via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[iscritta presso il registro delle Imprese di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], codice fiscale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>in persona del suo legale rappresentante ***,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 </w:t>
      </w:r>
      <w:proofErr w:type="gramStart"/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>il  *</w:t>
      </w:r>
      <w:proofErr w:type="gramEnd"/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, codice fiscale</w:t>
      </w:r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***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53492B" w:rsidRPr="0053492B" w:rsidRDefault="0053492B" w:rsidP="0053492B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RICHIEDE</w:t>
      </w:r>
    </w:p>
    <w:p w:rsidR="0053492B" w:rsidRPr="0053492B" w:rsidRDefault="0053492B" w:rsidP="0053492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</w:t>
      </w:r>
      <w:proofErr w:type="gramEnd"/>
      <w:r w:rsidR="00DB7C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’elenco dei gestori delle caselle di posta elettronica certificata previsto dall’art.13, comma 4 del D.M. 26 febbraio 2015, n.32, fornendo i seguenti</w:t>
      </w:r>
    </w:p>
    <w:p w:rsidR="0053492B" w:rsidRPr="0053492B" w:rsidRDefault="0053492B" w:rsidP="005349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Dati identificativi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1"/>
        <w:gridCol w:w="6473"/>
      </w:tblGrid>
      <w:tr w:rsidR="0053492B" w:rsidRPr="0053492B" w:rsidTr="00D85854">
        <w:tc>
          <w:tcPr>
            <w:tcW w:w="1891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Denominazione</w:t>
            </w:r>
          </w:p>
        </w:tc>
        <w:tc>
          <w:tcPr>
            <w:tcW w:w="647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1891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Dati del titolare:</w:t>
            </w:r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denominazione</w:t>
            </w:r>
            <w:proofErr w:type="gramEnd"/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codice</w:t>
            </w:r>
            <w:proofErr w:type="gramEnd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 xml:space="preserve"> fiscale</w:t>
            </w:r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indirizzo</w:t>
            </w:r>
            <w:proofErr w:type="gramEnd"/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telefono</w:t>
            </w:r>
            <w:proofErr w:type="gramEnd"/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fax</w:t>
            </w:r>
            <w:proofErr w:type="gramEnd"/>
          </w:p>
          <w:p w:rsidR="0053492B" w:rsidRPr="0053492B" w:rsidRDefault="0053492B" w:rsidP="0053492B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e-mail</w:t>
            </w:r>
            <w:proofErr w:type="gramEnd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 xml:space="preserve"> o PEC</w:t>
            </w:r>
          </w:p>
        </w:tc>
        <w:tc>
          <w:tcPr>
            <w:tcW w:w="647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1891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Rappresentante legale</w:t>
            </w:r>
          </w:p>
        </w:tc>
        <w:tc>
          <w:tcPr>
            <w:tcW w:w="647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53492B" w:rsidRPr="0053492B" w:rsidRDefault="0053492B" w:rsidP="0053492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34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tecnici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5103"/>
      </w:tblGrid>
      <w:tr w:rsidR="0053492B" w:rsidRPr="0053492B" w:rsidTr="00D85854">
        <w:tc>
          <w:tcPr>
            <w:tcW w:w="3240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Nome secondo lo standard </w:t>
            </w:r>
            <w:r w:rsidRPr="0053492B">
              <w:rPr>
                <w:rFonts w:ascii="Times New Roman" w:eastAsia="Times New Roman" w:hAnsi="Times New Roman" w:cs="Times New Roman"/>
                <w:i/>
                <w:sz w:val="18"/>
                <w:lang w:eastAsia="it-IT"/>
              </w:rPr>
              <w:t>X.500</w:t>
            </w:r>
          </w:p>
        </w:tc>
        <w:tc>
          <w:tcPr>
            <w:tcW w:w="510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3240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Indirizzo internet dell’area pubblica</w:t>
            </w:r>
          </w:p>
        </w:tc>
        <w:tc>
          <w:tcPr>
            <w:tcW w:w="510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3240" w:type="dxa"/>
            <w:vAlign w:val="center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Ubicazione hardware</w:t>
            </w:r>
          </w:p>
        </w:tc>
        <w:tc>
          <w:tcPr>
            <w:tcW w:w="510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3240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Referente tecnico principale:</w:t>
            </w:r>
          </w:p>
          <w:p w:rsidR="0053492B" w:rsidRPr="0053492B" w:rsidRDefault="0053492B" w:rsidP="0053492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nominativo</w:t>
            </w:r>
            <w:proofErr w:type="gramEnd"/>
          </w:p>
          <w:p w:rsidR="0053492B" w:rsidRPr="0053492B" w:rsidRDefault="0053492B" w:rsidP="0053492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recapiti</w:t>
            </w:r>
            <w:proofErr w:type="gramEnd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 xml:space="preserve"> telefonici</w:t>
            </w:r>
          </w:p>
          <w:p w:rsidR="0053492B" w:rsidRPr="0053492B" w:rsidRDefault="0053492B" w:rsidP="0053492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Arial" w:eastAsia="Times New Roman" w:hAnsi="Arial" w:cs="Times New Roman"/>
                <w:sz w:val="18"/>
                <w:lang w:eastAsia="it-IT"/>
              </w:rPr>
            </w:pPr>
            <w:proofErr w:type="gramStart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>indirizzo</w:t>
            </w:r>
            <w:proofErr w:type="gramEnd"/>
            <w:r w:rsidRPr="0053492B">
              <w:rPr>
                <w:rFonts w:ascii="Arial" w:eastAsia="Times New Roman" w:hAnsi="Arial" w:cs="Times New Roman"/>
                <w:sz w:val="18"/>
                <w:lang w:eastAsia="it-IT"/>
              </w:rPr>
              <w:t xml:space="preserve"> e-mail</w:t>
            </w:r>
          </w:p>
        </w:tc>
        <w:tc>
          <w:tcPr>
            <w:tcW w:w="5103" w:type="dxa"/>
          </w:tcPr>
          <w:p w:rsidR="0053492B" w:rsidRPr="0053492B" w:rsidRDefault="0053492B" w:rsidP="0053492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  <w:tr w:rsidR="0053492B" w:rsidRPr="0053492B" w:rsidTr="00D85854">
        <w:tc>
          <w:tcPr>
            <w:tcW w:w="3240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53492B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Indirizzo di posta elettronica certificata </w:t>
            </w:r>
            <w:r w:rsidRPr="0053492B">
              <w:rPr>
                <w:rFonts w:ascii="Times New Roman" w:eastAsia="Times New Roman" w:hAnsi="Times New Roman" w:cs="Times New Roman"/>
                <w:b/>
                <w:sz w:val="18"/>
                <w:vertAlign w:val="superscript"/>
                <w:lang w:eastAsia="it-IT"/>
              </w:rPr>
              <w:footnoteReference w:id="1"/>
            </w:r>
          </w:p>
        </w:tc>
        <w:tc>
          <w:tcPr>
            <w:tcW w:w="5103" w:type="dxa"/>
          </w:tcPr>
          <w:p w:rsidR="0053492B" w:rsidRPr="0053492B" w:rsidRDefault="0053492B" w:rsidP="0053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53492B" w:rsidRPr="0053492B" w:rsidRDefault="0053492B" w:rsidP="00534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492B" w:rsidRPr="0053492B" w:rsidRDefault="0053492B" w:rsidP="005349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impegna:</w:t>
      </w:r>
    </w:p>
    <w:p w:rsidR="0053492B" w:rsidRPr="0053492B" w:rsidRDefault="0053492B" w:rsidP="0053492B">
      <w:pPr>
        <w:numPr>
          <w:ilvl w:val="0"/>
          <w:numId w:val="3"/>
        </w:numPr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</w:t>
      </w:r>
      <w:proofErr w:type="gramEnd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garantire la sicurezza e l'integrità del servizio e dei dati di propria competenza;</w:t>
      </w:r>
    </w:p>
    <w:p w:rsidR="0053492B" w:rsidRPr="0053492B" w:rsidRDefault="0053492B" w:rsidP="0053492B">
      <w:pPr>
        <w:numPr>
          <w:ilvl w:val="0"/>
          <w:numId w:val="3"/>
        </w:numPr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compiere il processo di identificazione dei soggetti abilitati ad esso afferenti, su mandato del Ministero della giustizia, conformemente a quanto previsto dal D.M. 26 febbraio 2015;</w:t>
      </w:r>
    </w:p>
    <w:p w:rsidR="0053492B" w:rsidRPr="0053492B" w:rsidRDefault="0053492B" w:rsidP="0053492B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49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Allega:</w:t>
      </w:r>
    </w:p>
    <w:p w:rsidR="0053492B" w:rsidRPr="0053492B" w:rsidRDefault="0053492B" w:rsidP="0053492B">
      <w:pPr>
        <w:numPr>
          <w:ilvl w:val="0"/>
          <w:numId w:val="3"/>
        </w:numPr>
        <w:spacing w:before="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proofErr w:type="gramEnd"/>
      <w:r w:rsidRP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tecnica di dettaglio sulle modalità di identificazione degli utenti, di rilascio delle credenziali e sulle relative modalità di attestazione nei messaggi di PEC inviati dagli utenti; </w:t>
      </w:r>
    </w:p>
    <w:p w:rsidR="0053492B" w:rsidRPr="0053492B" w:rsidRDefault="00DB7C9D" w:rsidP="0053492B">
      <w:pPr>
        <w:autoSpaceDE w:val="0"/>
        <w:autoSpaceDN w:val="0"/>
        <w:adjustRightInd w:val="0"/>
        <w:spacing w:before="360" w:after="0"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492B">
        <w:rPr>
          <w:rFonts w:ascii="Times New Roman" w:eastAsia="Times New Roman" w:hAnsi="Times New Roman" w:cs="Times New Roman"/>
          <w:sz w:val="24"/>
          <w:szCs w:val="24"/>
          <w:lang w:eastAsia="it-IT"/>
        </w:rPr>
        <w:t>(Documento firmato digitalmente)</w:t>
      </w:r>
    </w:p>
    <w:p w:rsidR="00187B43" w:rsidRPr="0053492B" w:rsidRDefault="00187B43">
      <w:pPr>
        <w:autoSpaceDE w:val="0"/>
        <w:autoSpaceDN w:val="0"/>
        <w:adjustRightInd w:val="0"/>
        <w:spacing w:before="360" w:after="0"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87B43" w:rsidRPr="00534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CE" w:rsidRDefault="00914FCE" w:rsidP="0053492B">
      <w:pPr>
        <w:spacing w:after="0" w:line="240" w:lineRule="auto"/>
      </w:pPr>
      <w:r>
        <w:separator/>
      </w:r>
    </w:p>
  </w:endnote>
  <w:endnote w:type="continuationSeparator" w:id="0">
    <w:p w:rsidR="00914FCE" w:rsidRDefault="00914FCE" w:rsidP="0053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CE" w:rsidRDefault="00914FCE" w:rsidP="0053492B">
      <w:pPr>
        <w:spacing w:after="0" w:line="240" w:lineRule="auto"/>
      </w:pPr>
      <w:r>
        <w:separator/>
      </w:r>
    </w:p>
  </w:footnote>
  <w:footnote w:type="continuationSeparator" w:id="0">
    <w:p w:rsidR="00914FCE" w:rsidRDefault="00914FCE" w:rsidP="0053492B">
      <w:pPr>
        <w:spacing w:after="0" w:line="240" w:lineRule="auto"/>
      </w:pPr>
      <w:r>
        <w:continuationSeparator/>
      </w:r>
    </w:p>
  </w:footnote>
  <w:footnote w:id="1">
    <w:p w:rsidR="0053492B" w:rsidRDefault="0053492B" w:rsidP="005349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584448">
        <w:rPr>
          <w:sz w:val="18"/>
          <w:szCs w:val="22"/>
        </w:rPr>
        <w:t>casella</w:t>
      </w:r>
      <w:proofErr w:type="gramEnd"/>
      <w:r w:rsidRPr="00584448">
        <w:rPr>
          <w:sz w:val="18"/>
          <w:szCs w:val="22"/>
        </w:rPr>
        <w:t xml:space="preserve"> di servizio, da utilizzare per le comunicazioni</w:t>
      </w:r>
      <w:r>
        <w:rPr>
          <w:sz w:val="18"/>
          <w:szCs w:val="22"/>
        </w:rPr>
        <w:t xml:space="preserve"> </w:t>
      </w:r>
      <w:r w:rsidRPr="00584448">
        <w:rPr>
          <w:sz w:val="18"/>
          <w:szCs w:val="22"/>
        </w:rPr>
        <w:t xml:space="preserve">con </w:t>
      </w:r>
      <w:smartTag w:uri="urn:schemas-microsoft-com:office:smarttags" w:element="PersonName">
        <w:smartTagPr>
          <w:attr w:name="ProductID" w:val="la DGSIA"/>
        </w:smartTagPr>
        <w:r w:rsidRPr="00584448">
          <w:rPr>
            <w:sz w:val="18"/>
            <w:szCs w:val="22"/>
          </w:rPr>
          <w:t>la DGSIA</w:t>
        </w:r>
      </w:smartTag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D18"/>
    <w:multiLevelType w:val="hybridMultilevel"/>
    <w:tmpl w:val="9194511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560C50"/>
    <w:multiLevelType w:val="hybridMultilevel"/>
    <w:tmpl w:val="13202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8476C0"/>
    <w:multiLevelType w:val="hybridMultilevel"/>
    <w:tmpl w:val="058E92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B"/>
    <w:rsid w:val="000C623D"/>
    <w:rsid w:val="00187B43"/>
    <w:rsid w:val="0053492B"/>
    <w:rsid w:val="00914FCE"/>
    <w:rsid w:val="00A942A9"/>
    <w:rsid w:val="00AE1122"/>
    <w:rsid w:val="00C31E0B"/>
    <w:rsid w:val="00D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5834-0B68-4531-982E-9092C67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49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492B"/>
    <w:rPr>
      <w:sz w:val="20"/>
      <w:szCs w:val="20"/>
    </w:rPr>
  </w:style>
  <w:style w:type="character" w:styleId="Rimandonotaapidipagina">
    <w:name w:val="footnote reference"/>
    <w:uiPriority w:val="99"/>
    <w:semiHidden/>
    <w:rsid w:val="0053492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Cottone</dc:creator>
  <cp:keywords/>
  <dc:description/>
  <cp:lastModifiedBy>Francesco Cottone</cp:lastModifiedBy>
  <cp:revision>2</cp:revision>
  <dcterms:created xsi:type="dcterms:W3CDTF">2017-06-27T05:28:00Z</dcterms:created>
  <dcterms:modified xsi:type="dcterms:W3CDTF">2017-06-27T05:28:00Z</dcterms:modified>
</cp:coreProperties>
</file>